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1708" w14:textId="0DAF9991" w:rsidR="00EB1E82" w:rsidRPr="007F049E" w:rsidRDefault="00583470" w:rsidP="00EB1E82">
      <w:pPr>
        <w:spacing w:before="40" w:after="40"/>
        <w:jc w:val="center"/>
        <w:rPr>
          <w:rFonts w:cs="Arial"/>
        </w:rPr>
      </w:pPr>
      <w:r>
        <w:rPr>
          <w:noProof/>
        </w:rPr>
        <w:drawing>
          <wp:inline distT="0" distB="0" distL="0" distR="0" wp14:anchorId="61645AAD" wp14:editId="61F7972E">
            <wp:extent cx="1796995" cy="7300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564" cy="732698"/>
                    </a:xfrm>
                    <a:prstGeom prst="rect">
                      <a:avLst/>
                    </a:prstGeom>
                    <a:noFill/>
                    <a:ln>
                      <a:noFill/>
                    </a:ln>
                  </pic:spPr>
                </pic:pic>
              </a:graphicData>
            </a:graphic>
          </wp:inline>
        </w:drawing>
      </w:r>
    </w:p>
    <w:p w14:paraId="1E4C4EDE" w14:textId="77777777" w:rsidR="00583470" w:rsidRDefault="00583470" w:rsidP="00EB1E82">
      <w:pPr>
        <w:spacing w:before="40" w:after="40"/>
        <w:jc w:val="center"/>
        <w:rPr>
          <w:rFonts w:cs="Arial"/>
          <w:b/>
          <w:bCs/>
          <w:sz w:val="32"/>
        </w:rPr>
      </w:pPr>
    </w:p>
    <w:p w14:paraId="6B89C24B" w14:textId="77777777" w:rsidR="00355351" w:rsidRPr="007B6780" w:rsidRDefault="00355351" w:rsidP="00355351">
      <w:pPr>
        <w:jc w:val="center"/>
        <w:rPr>
          <w:rFonts w:cs="Arial"/>
          <w:b/>
          <w:color w:val="000000" w:themeColor="text1"/>
          <w:sz w:val="28"/>
          <w:szCs w:val="20"/>
        </w:rPr>
      </w:pPr>
      <w:r w:rsidRPr="007B6780">
        <w:rPr>
          <w:rFonts w:cs="Arial"/>
          <w:b/>
          <w:color w:val="000000" w:themeColor="text1"/>
          <w:sz w:val="28"/>
          <w:szCs w:val="22"/>
        </w:rPr>
        <w:t>ST0659 MATERIALS PROCESS ENGINEER (DEGREE)</w:t>
      </w:r>
    </w:p>
    <w:p w14:paraId="3608B012" w14:textId="5DD8D636" w:rsidR="00EB1E82" w:rsidRDefault="00EB1E82" w:rsidP="00F523FA">
      <w:pPr>
        <w:ind w:right="-284" w:hanging="284"/>
        <w:jc w:val="center"/>
        <w:rPr>
          <w:rFonts w:cs="Arial"/>
          <w:b/>
          <w:bCs/>
          <w:color w:val="000000" w:themeColor="text1"/>
          <w:sz w:val="28"/>
        </w:rPr>
      </w:pPr>
      <w:r w:rsidRPr="007F049E">
        <w:rPr>
          <w:rFonts w:cs="Arial"/>
          <w:b/>
          <w:bCs/>
          <w:color w:val="000000" w:themeColor="text1"/>
          <w:sz w:val="28"/>
        </w:rPr>
        <w:t>A</w:t>
      </w:r>
      <w:r w:rsidR="00EE6D44">
        <w:rPr>
          <w:rFonts w:cs="Arial"/>
          <w:b/>
          <w:bCs/>
          <w:color w:val="000000" w:themeColor="text1"/>
          <w:sz w:val="28"/>
        </w:rPr>
        <w:t>M</w:t>
      </w:r>
      <w:r w:rsidRPr="007F049E">
        <w:rPr>
          <w:rFonts w:cs="Arial"/>
          <w:b/>
          <w:bCs/>
          <w:color w:val="000000" w:themeColor="text1"/>
          <w:sz w:val="28"/>
        </w:rPr>
        <w:t xml:space="preserve">1:  </w:t>
      </w:r>
      <w:r w:rsidR="00B932E4">
        <w:rPr>
          <w:rFonts w:cs="Arial"/>
          <w:b/>
          <w:bCs/>
          <w:color w:val="000000" w:themeColor="text1"/>
          <w:sz w:val="28"/>
        </w:rPr>
        <w:t xml:space="preserve">WORK-BASED </w:t>
      </w:r>
      <w:r w:rsidRPr="007F049E">
        <w:rPr>
          <w:rFonts w:cs="Arial"/>
          <w:b/>
          <w:bCs/>
          <w:color w:val="000000" w:themeColor="text1"/>
          <w:sz w:val="28"/>
        </w:rPr>
        <w:t xml:space="preserve">PROJECT </w:t>
      </w:r>
      <w:r w:rsidR="002B6913">
        <w:rPr>
          <w:rFonts w:cs="Arial"/>
          <w:b/>
          <w:bCs/>
          <w:color w:val="000000" w:themeColor="text1"/>
          <w:sz w:val="28"/>
        </w:rPr>
        <w:t>AND PRESENTATION OUTLINE</w:t>
      </w:r>
    </w:p>
    <w:p w14:paraId="34636A8C" w14:textId="7B0B2478" w:rsidR="002B6913" w:rsidRDefault="002B6913" w:rsidP="002B6913">
      <w:pPr>
        <w:rPr>
          <w:b/>
          <w:bCs/>
          <w:sz w:val="20"/>
          <w:szCs w:val="20"/>
          <w:lang w:val="en-GB"/>
        </w:rPr>
      </w:pPr>
    </w:p>
    <w:p w14:paraId="3F721D53" w14:textId="3C501CFD" w:rsidR="003E36CC" w:rsidRPr="00EB348A" w:rsidRDefault="003E36CC" w:rsidP="003E36CC">
      <w:pPr>
        <w:rPr>
          <w:sz w:val="20"/>
          <w:szCs w:val="20"/>
          <w:lang w:val="en-GB"/>
        </w:rPr>
      </w:pPr>
      <w:r w:rsidRPr="00EB348A">
        <w:rPr>
          <w:rFonts w:cs="Arial"/>
          <w:bCs/>
          <w:color w:val="000000" w:themeColor="text1"/>
          <w:sz w:val="20"/>
          <w:szCs w:val="20"/>
        </w:rPr>
        <w:t>To ensure that the apprentice’s work-based project is suitable for the ST06</w:t>
      </w:r>
      <w:r>
        <w:rPr>
          <w:rFonts w:cs="Arial"/>
          <w:bCs/>
          <w:color w:val="000000" w:themeColor="text1"/>
          <w:sz w:val="20"/>
          <w:szCs w:val="20"/>
        </w:rPr>
        <w:t>59</w:t>
      </w:r>
      <w:r w:rsidRPr="00EB348A">
        <w:rPr>
          <w:rFonts w:cs="Arial"/>
          <w:bCs/>
          <w:color w:val="000000" w:themeColor="text1"/>
          <w:sz w:val="20"/>
          <w:szCs w:val="20"/>
        </w:rPr>
        <w:t xml:space="preserve"> Materials </w:t>
      </w:r>
      <w:r>
        <w:rPr>
          <w:rFonts w:cs="Arial"/>
          <w:bCs/>
          <w:color w:val="000000" w:themeColor="text1"/>
          <w:sz w:val="20"/>
          <w:szCs w:val="20"/>
        </w:rPr>
        <w:t xml:space="preserve">Process Engineer </w:t>
      </w:r>
      <w:r w:rsidRPr="00EB348A">
        <w:rPr>
          <w:rFonts w:cs="Arial"/>
          <w:bCs/>
          <w:color w:val="000000" w:themeColor="text1"/>
          <w:sz w:val="20"/>
          <w:szCs w:val="20"/>
        </w:rPr>
        <w:t>(Degree) End Point Assessment</w:t>
      </w:r>
      <w:r>
        <w:rPr>
          <w:rFonts w:cs="Arial"/>
          <w:bCs/>
          <w:color w:val="000000" w:themeColor="text1"/>
          <w:sz w:val="20"/>
          <w:szCs w:val="20"/>
        </w:rPr>
        <w:t xml:space="preserve"> </w:t>
      </w:r>
      <w:r>
        <w:rPr>
          <w:rFonts w:cs="Arial"/>
          <w:bCs/>
          <w:color w:val="000000" w:themeColor="text1"/>
          <w:sz w:val="20"/>
          <w:szCs w:val="20"/>
        </w:rPr>
        <w:t>(</w:t>
      </w:r>
      <w:r w:rsidRPr="00EB348A">
        <w:rPr>
          <w:rFonts w:cs="Arial"/>
          <w:bCs/>
          <w:color w:val="000000" w:themeColor="text1"/>
          <w:sz w:val="20"/>
          <w:szCs w:val="20"/>
        </w:rPr>
        <w:t>EPA</w:t>
      </w:r>
      <w:r>
        <w:rPr>
          <w:rFonts w:cs="Arial"/>
          <w:bCs/>
          <w:color w:val="000000" w:themeColor="text1"/>
          <w:sz w:val="20"/>
          <w:szCs w:val="20"/>
        </w:rPr>
        <w:t>)</w:t>
      </w:r>
      <w:r w:rsidRPr="00EB348A">
        <w:rPr>
          <w:rFonts w:cs="Arial"/>
          <w:bCs/>
          <w:color w:val="000000" w:themeColor="text1"/>
          <w:sz w:val="20"/>
          <w:szCs w:val="20"/>
        </w:rPr>
        <w:t xml:space="preserve"> the project</w:t>
      </w:r>
      <w:r>
        <w:rPr>
          <w:rFonts w:cs="Arial"/>
          <w:bCs/>
          <w:color w:val="000000" w:themeColor="text1"/>
          <w:sz w:val="20"/>
          <w:szCs w:val="20"/>
        </w:rPr>
        <w:t>’s</w:t>
      </w:r>
      <w:r w:rsidRPr="00EB348A">
        <w:rPr>
          <w:rFonts w:cs="Arial"/>
          <w:bCs/>
          <w:color w:val="000000" w:themeColor="text1"/>
          <w:sz w:val="20"/>
          <w:szCs w:val="20"/>
        </w:rPr>
        <w:t xml:space="preserve"> subject, title and scope needs to be approved by both the employer and PIABC Limited at the gateway. The apprentice needs to complete this template so that the employer and PIABC Limited can ensure that the apprentice’s project </w:t>
      </w:r>
      <w:r>
        <w:rPr>
          <w:rFonts w:cs="Arial"/>
          <w:bCs/>
          <w:color w:val="000000" w:themeColor="text1"/>
          <w:sz w:val="20"/>
          <w:szCs w:val="20"/>
        </w:rPr>
        <w:t xml:space="preserve">has a real business application and meets the requirements of the </w:t>
      </w:r>
      <w:r w:rsidRPr="00EB348A">
        <w:rPr>
          <w:rFonts w:cs="Arial"/>
          <w:bCs/>
          <w:color w:val="000000" w:themeColor="text1"/>
          <w:sz w:val="20"/>
          <w:szCs w:val="20"/>
        </w:rPr>
        <w:t>E</w:t>
      </w:r>
      <w:r>
        <w:rPr>
          <w:rFonts w:cs="Arial"/>
          <w:bCs/>
          <w:color w:val="000000" w:themeColor="text1"/>
          <w:sz w:val="20"/>
          <w:szCs w:val="20"/>
        </w:rPr>
        <w:t xml:space="preserve">PA (including suitable coverage of the </w:t>
      </w:r>
      <w:r w:rsidRPr="00EB348A">
        <w:rPr>
          <w:rFonts w:cs="Arial"/>
          <w:bCs/>
          <w:color w:val="000000" w:themeColor="text1"/>
          <w:sz w:val="20"/>
          <w:szCs w:val="20"/>
        </w:rPr>
        <w:t xml:space="preserve">KSBs </w:t>
      </w:r>
      <w:r>
        <w:rPr>
          <w:rFonts w:cs="Arial"/>
          <w:bCs/>
          <w:color w:val="000000" w:themeColor="text1"/>
          <w:sz w:val="20"/>
          <w:szCs w:val="20"/>
        </w:rPr>
        <w:t xml:space="preserve">assigned to this assessment method). </w:t>
      </w:r>
    </w:p>
    <w:p w14:paraId="75830C0C" w14:textId="77777777" w:rsidR="003E36CC" w:rsidRDefault="003E36CC" w:rsidP="002B6913">
      <w:pPr>
        <w:rPr>
          <w:b/>
          <w:bCs/>
          <w:sz w:val="20"/>
          <w:szCs w:val="20"/>
          <w:lang w:val="en-GB"/>
        </w:rPr>
      </w:pPr>
    </w:p>
    <w:p w14:paraId="37D8CBDF" w14:textId="563B1A0E" w:rsidR="002B6913" w:rsidRPr="00EB348A" w:rsidRDefault="002B6913" w:rsidP="002B6913">
      <w:pPr>
        <w:rPr>
          <w:b/>
          <w:bCs/>
          <w:sz w:val="20"/>
          <w:szCs w:val="20"/>
          <w:lang w:val="en-GB"/>
        </w:rPr>
      </w:pPr>
      <w:r w:rsidRPr="00EB348A">
        <w:rPr>
          <w:b/>
          <w:bCs/>
          <w:sz w:val="20"/>
          <w:szCs w:val="20"/>
          <w:lang w:val="en-GB"/>
        </w:rPr>
        <w:t>APPRENTICE DETAILS</w:t>
      </w:r>
    </w:p>
    <w:tbl>
      <w:tblPr>
        <w:tblStyle w:val="TableGrid"/>
        <w:tblW w:w="0" w:type="auto"/>
        <w:tblLook w:val="04A0" w:firstRow="1" w:lastRow="0" w:firstColumn="1" w:lastColumn="0" w:noHBand="0" w:noVBand="1"/>
      </w:tblPr>
      <w:tblGrid>
        <w:gridCol w:w="3539"/>
        <w:gridCol w:w="6090"/>
      </w:tblGrid>
      <w:tr w:rsidR="002B6913" w:rsidRPr="00EB348A" w14:paraId="2E21476C" w14:textId="77777777" w:rsidTr="004C212E">
        <w:trPr>
          <w:trHeight w:val="567"/>
        </w:trPr>
        <w:tc>
          <w:tcPr>
            <w:tcW w:w="3539" w:type="dxa"/>
            <w:vAlign w:val="center"/>
          </w:tcPr>
          <w:p w14:paraId="1311F325" w14:textId="77777777" w:rsidR="002B6913" w:rsidRPr="00EB348A" w:rsidRDefault="002B6913" w:rsidP="004C212E">
            <w:pPr>
              <w:rPr>
                <w:sz w:val="20"/>
                <w:szCs w:val="22"/>
                <w:lang w:val="en-GB"/>
              </w:rPr>
            </w:pPr>
            <w:r w:rsidRPr="00EB348A">
              <w:rPr>
                <w:rFonts w:cs="Arial"/>
                <w:b/>
                <w:color w:val="000000" w:themeColor="text1"/>
                <w:sz w:val="20"/>
                <w:szCs w:val="22"/>
              </w:rPr>
              <w:t>Name:</w:t>
            </w:r>
          </w:p>
        </w:tc>
        <w:tc>
          <w:tcPr>
            <w:tcW w:w="6090" w:type="dxa"/>
            <w:vAlign w:val="center"/>
          </w:tcPr>
          <w:p w14:paraId="32A990B5" w14:textId="77777777" w:rsidR="002B6913" w:rsidRPr="00EB348A" w:rsidRDefault="002B6913" w:rsidP="004C212E">
            <w:pPr>
              <w:rPr>
                <w:sz w:val="20"/>
                <w:szCs w:val="22"/>
                <w:lang w:val="en-GB"/>
              </w:rPr>
            </w:pPr>
          </w:p>
        </w:tc>
      </w:tr>
      <w:tr w:rsidR="002B6913" w:rsidRPr="00EB348A" w14:paraId="26F555B1" w14:textId="77777777" w:rsidTr="004C212E">
        <w:trPr>
          <w:trHeight w:val="567"/>
        </w:trPr>
        <w:tc>
          <w:tcPr>
            <w:tcW w:w="3539" w:type="dxa"/>
            <w:vAlign w:val="center"/>
          </w:tcPr>
          <w:p w14:paraId="4DBDC1A4" w14:textId="77777777" w:rsidR="002B6913" w:rsidRPr="00EB348A" w:rsidRDefault="002B6913" w:rsidP="004C212E">
            <w:pPr>
              <w:rPr>
                <w:sz w:val="20"/>
                <w:szCs w:val="22"/>
                <w:lang w:val="en-GB"/>
              </w:rPr>
            </w:pPr>
            <w:r w:rsidRPr="00EB348A">
              <w:rPr>
                <w:rFonts w:cs="Arial"/>
                <w:b/>
                <w:color w:val="000000" w:themeColor="text1"/>
                <w:sz w:val="20"/>
                <w:szCs w:val="22"/>
              </w:rPr>
              <w:t>Unique Learner Number (ULN):</w:t>
            </w:r>
          </w:p>
        </w:tc>
        <w:tc>
          <w:tcPr>
            <w:tcW w:w="6090" w:type="dxa"/>
            <w:vAlign w:val="center"/>
          </w:tcPr>
          <w:p w14:paraId="03BA8E64" w14:textId="77777777" w:rsidR="002B6913" w:rsidRPr="00EB348A" w:rsidRDefault="002B6913" w:rsidP="004C212E">
            <w:pPr>
              <w:rPr>
                <w:sz w:val="20"/>
                <w:szCs w:val="22"/>
                <w:lang w:val="en-GB"/>
              </w:rPr>
            </w:pPr>
          </w:p>
        </w:tc>
      </w:tr>
      <w:tr w:rsidR="002B6913" w:rsidRPr="00EB348A" w14:paraId="237CF39D" w14:textId="77777777" w:rsidTr="004C212E">
        <w:trPr>
          <w:trHeight w:val="567"/>
        </w:trPr>
        <w:tc>
          <w:tcPr>
            <w:tcW w:w="3539" w:type="dxa"/>
            <w:vAlign w:val="center"/>
          </w:tcPr>
          <w:p w14:paraId="2CE52618" w14:textId="77777777" w:rsidR="002B6913" w:rsidRPr="00EB348A" w:rsidRDefault="002B6913" w:rsidP="004C212E">
            <w:pPr>
              <w:rPr>
                <w:sz w:val="20"/>
                <w:szCs w:val="22"/>
                <w:lang w:val="en-GB"/>
              </w:rPr>
            </w:pPr>
            <w:r w:rsidRPr="00EB348A">
              <w:rPr>
                <w:rFonts w:cs="Arial"/>
                <w:b/>
                <w:color w:val="000000" w:themeColor="text1"/>
                <w:sz w:val="20"/>
                <w:szCs w:val="22"/>
              </w:rPr>
              <w:t>Date:</w:t>
            </w:r>
          </w:p>
        </w:tc>
        <w:tc>
          <w:tcPr>
            <w:tcW w:w="6090" w:type="dxa"/>
            <w:vAlign w:val="center"/>
          </w:tcPr>
          <w:p w14:paraId="6DF3226F" w14:textId="77777777" w:rsidR="002B6913" w:rsidRPr="00EB348A" w:rsidRDefault="002B6913" w:rsidP="004C212E">
            <w:pPr>
              <w:rPr>
                <w:sz w:val="20"/>
                <w:szCs w:val="22"/>
                <w:lang w:val="en-GB"/>
              </w:rPr>
            </w:pPr>
          </w:p>
        </w:tc>
      </w:tr>
    </w:tbl>
    <w:p w14:paraId="0B9A881C" w14:textId="77777777" w:rsidR="002B6913" w:rsidRPr="00EB348A" w:rsidRDefault="002B6913" w:rsidP="002B6913">
      <w:pPr>
        <w:rPr>
          <w:sz w:val="20"/>
        </w:rPr>
      </w:pPr>
    </w:p>
    <w:p w14:paraId="426444E2" w14:textId="77777777" w:rsidR="002B6913" w:rsidRPr="00EB348A" w:rsidRDefault="002B6913" w:rsidP="002B6913">
      <w:pPr>
        <w:rPr>
          <w:b/>
          <w:sz w:val="20"/>
        </w:rPr>
      </w:pPr>
      <w:r w:rsidRPr="00EB348A">
        <w:rPr>
          <w:b/>
          <w:sz w:val="20"/>
        </w:rPr>
        <w:t xml:space="preserve">PROJECT </w:t>
      </w:r>
      <w:r>
        <w:rPr>
          <w:b/>
          <w:sz w:val="20"/>
        </w:rPr>
        <w:t xml:space="preserve">OUTLINE </w:t>
      </w:r>
      <w:r w:rsidRPr="00EB348A">
        <w:rPr>
          <w:b/>
          <w:sz w:val="20"/>
        </w:rPr>
        <w:t>DETAILS</w:t>
      </w:r>
    </w:p>
    <w:tbl>
      <w:tblPr>
        <w:tblStyle w:val="TableGrid"/>
        <w:tblW w:w="0" w:type="auto"/>
        <w:tblLook w:val="04A0" w:firstRow="1" w:lastRow="0" w:firstColumn="1" w:lastColumn="0" w:noHBand="0" w:noVBand="1"/>
      </w:tblPr>
      <w:tblGrid>
        <w:gridCol w:w="1555"/>
        <w:gridCol w:w="8074"/>
      </w:tblGrid>
      <w:tr w:rsidR="002B6913" w:rsidRPr="00EB348A" w14:paraId="44BDC81E" w14:textId="77777777" w:rsidTr="00F523FA">
        <w:trPr>
          <w:trHeight w:val="1134"/>
        </w:trPr>
        <w:tc>
          <w:tcPr>
            <w:tcW w:w="1555" w:type="dxa"/>
            <w:tcBorders>
              <w:bottom w:val="single" w:sz="4" w:space="0" w:color="auto"/>
            </w:tcBorders>
            <w:vAlign w:val="center"/>
          </w:tcPr>
          <w:p w14:paraId="1BB35A1C" w14:textId="77777777" w:rsidR="002B6913" w:rsidRPr="00EB348A" w:rsidRDefault="002B6913" w:rsidP="00F523FA">
            <w:pPr>
              <w:rPr>
                <w:b/>
                <w:bCs/>
                <w:sz w:val="20"/>
                <w:szCs w:val="20"/>
                <w:lang w:val="en-GB"/>
              </w:rPr>
            </w:pPr>
            <w:r w:rsidRPr="00EB348A">
              <w:rPr>
                <w:b/>
                <w:bCs/>
                <w:sz w:val="20"/>
                <w:szCs w:val="20"/>
                <w:lang w:val="en-GB"/>
              </w:rPr>
              <w:t>Project Title:</w:t>
            </w:r>
          </w:p>
        </w:tc>
        <w:tc>
          <w:tcPr>
            <w:tcW w:w="8074" w:type="dxa"/>
            <w:tcBorders>
              <w:bottom w:val="single" w:sz="4" w:space="0" w:color="auto"/>
            </w:tcBorders>
            <w:vAlign w:val="center"/>
          </w:tcPr>
          <w:p w14:paraId="4A94AD00" w14:textId="77777777" w:rsidR="002B6913" w:rsidRPr="00EB348A" w:rsidRDefault="002B6913" w:rsidP="00F523FA">
            <w:pPr>
              <w:rPr>
                <w:sz w:val="20"/>
                <w:szCs w:val="22"/>
                <w:lang w:val="en-GB"/>
              </w:rPr>
            </w:pPr>
          </w:p>
        </w:tc>
      </w:tr>
      <w:tr w:rsidR="00F523FA" w:rsidRPr="00EB348A" w14:paraId="3732EB63" w14:textId="77777777" w:rsidTr="00F523FA">
        <w:trPr>
          <w:trHeight w:val="227"/>
        </w:trPr>
        <w:tc>
          <w:tcPr>
            <w:tcW w:w="9629" w:type="dxa"/>
            <w:gridSpan w:val="2"/>
            <w:tcBorders>
              <w:bottom w:val="nil"/>
            </w:tcBorders>
          </w:tcPr>
          <w:p w14:paraId="7ECDC607" w14:textId="2F8E1C5C" w:rsidR="00F523FA" w:rsidRPr="00EB348A" w:rsidRDefault="00F523FA" w:rsidP="004C212E">
            <w:pPr>
              <w:rPr>
                <w:b/>
                <w:bCs/>
                <w:sz w:val="20"/>
                <w:szCs w:val="20"/>
                <w:lang w:val="en-GB"/>
              </w:rPr>
            </w:pPr>
            <w:r w:rsidRPr="00EB348A">
              <w:rPr>
                <w:b/>
                <w:bCs/>
                <w:sz w:val="20"/>
                <w:szCs w:val="20"/>
                <w:lang w:val="en-GB"/>
              </w:rPr>
              <w:t>Project Subject:</w:t>
            </w:r>
          </w:p>
        </w:tc>
      </w:tr>
      <w:tr w:rsidR="00F523FA" w:rsidRPr="00EB348A" w14:paraId="0577AB64" w14:textId="77777777" w:rsidTr="003E36CC">
        <w:trPr>
          <w:trHeight w:val="2268"/>
        </w:trPr>
        <w:tc>
          <w:tcPr>
            <w:tcW w:w="9629" w:type="dxa"/>
            <w:gridSpan w:val="2"/>
            <w:tcBorders>
              <w:top w:val="nil"/>
              <w:bottom w:val="single" w:sz="4" w:space="0" w:color="auto"/>
            </w:tcBorders>
          </w:tcPr>
          <w:p w14:paraId="53552BA1" w14:textId="68235C05" w:rsidR="00F523FA" w:rsidRPr="00EB348A" w:rsidRDefault="00F523FA" w:rsidP="004C212E">
            <w:pPr>
              <w:rPr>
                <w:sz w:val="20"/>
                <w:szCs w:val="22"/>
                <w:lang w:val="en-GB"/>
              </w:rPr>
            </w:pPr>
          </w:p>
        </w:tc>
      </w:tr>
      <w:tr w:rsidR="00F523FA" w:rsidRPr="00EB348A" w14:paraId="29298552" w14:textId="77777777" w:rsidTr="00F523FA">
        <w:trPr>
          <w:trHeight w:val="227"/>
        </w:trPr>
        <w:tc>
          <w:tcPr>
            <w:tcW w:w="9629" w:type="dxa"/>
            <w:gridSpan w:val="2"/>
            <w:tcBorders>
              <w:bottom w:val="nil"/>
            </w:tcBorders>
          </w:tcPr>
          <w:p w14:paraId="0C335AA8" w14:textId="007CA6FD" w:rsidR="00F523FA" w:rsidRPr="00EB348A" w:rsidRDefault="00F523FA" w:rsidP="004C212E">
            <w:pPr>
              <w:rPr>
                <w:b/>
                <w:bCs/>
                <w:sz w:val="20"/>
                <w:szCs w:val="20"/>
                <w:lang w:val="en-GB"/>
              </w:rPr>
            </w:pPr>
            <w:r w:rsidRPr="00EB348A">
              <w:rPr>
                <w:b/>
                <w:bCs/>
                <w:sz w:val="20"/>
                <w:szCs w:val="20"/>
                <w:lang w:val="en-GB"/>
              </w:rPr>
              <w:t>Project Scope:</w:t>
            </w:r>
          </w:p>
        </w:tc>
      </w:tr>
      <w:tr w:rsidR="00F523FA" w:rsidRPr="00EB348A" w14:paraId="4C605B1B" w14:textId="77777777" w:rsidTr="003E36CC">
        <w:trPr>
          <w:trHeight w:val="2268"/>
        </w:trPr>
        <w:tc>
          <w:tcPr>
            <w:tcW w:w="9629" w:type="dxa"/>
            <w:gridSpan w:val="2"/>
            <w:tcBorders>
              <w:top w:val="nil"/>
            </w:tcBorders>
          </w:tcPr>
          <w:p w14:paraId="46E4A37A" w14:textId="41449E60" w:rsidR="00F523FA" w:rsidRPr="00EB348A" w:rsidRDefault="00F523FA" w:rsidP="00F523FA">
            <w:pPr>
              <w:ind w:hanging="252"/>
              <w:rPr>
                <w:sz w:val="20"/>
                <w:szCs w:val="22"/>
                <w:lang w:val="en-GB"/>
              </w:rPr>
            </w:pPr>
          </w:p>
        </w:tc>
      </w:tr>
    </w:tbl>
    <w:p w14:paraId="27940835" w14:textId="77777777" w:rsidR="002B6913" w:rsidRPr="00EB348A" w:rsidRDefault="002B6913" w:rsidP="002B6913">
      <w:pPr>
        <w:rPr>
          <w:sz w:val="20"/>
          <w:szCs w:val="22"/>
          <w:lang w:val="en-GB"/>
        </w:rPr>
      </w:pPr>
    </w:p>
    <w:p w14:paraId="260B38CA" w14:textId="248E4833" w:rsidR="002B6913" w:rsidRPr="002B6913" w:rsidRDefault="002B6913" w:rsidP="00F523FA">
      <w:pPr>
        <w:rPr>
          <w:sz w:val="20"/>
          <w:szCs w:val="20"/>
          <w:lang w:val="en-GB"/>
        </w:rPr>
      </w:pPr>
      <w:r w:rsidRPr="00EB348A">
        <w:rPr>
          <w:rFonts w:cs="Arial"/>
          <w:color w:val="000000" w:themeColor="text1"/>
          <w:sz w:val="20"/>
          <w:szCs w:val="32"/>
        </w:rPr>
        <w:t xml:space="preserve">The apprentice is advised to have read </w:t>
      </w:r>
      <w:r w:rsidRPr="004D37BC">
        <w:rPr>
          <w:rFonts w:cs="Arial"/>
          <w:i/>
          <w:iCs/>
          <w:color w:val="000000" w:themeColor="text1"/>
          <w:sz w:val="20"/>
          <w:szCs w:val="32"/>
        </w:rPr>
        <w:t>“</w:t>
      </w:r>
      <w:r w:rsidRPr="00EB348A">
        <w:rPr>
          <w:rFonts w:cs="Arial"/>
          <w:i/>
          <w:iCs/>
          <w:color w:val="000000" w:themeColor="text1"/>
          <w:sz w:val="20"/>
          <w:szCs w:val="32"/>
        </w:rPr>
        <w:t>ST06</w:t>
      </w:r>
      <w:r>
        <w:rPr>
          <w:rFonts w:cs="Arial"/>
          <w:i/>
          <w:iCs/>
          <w:color w:val="000000" w:themeColor="text1"/>
          <w:sz w:val="20"/>
          <w:szCs w:val="32"/>
        </w:rPr>
        <w:t>59</w:t>
      </w:r>
      <w:r w:rsidRPr="00EB348A">
        <w:rPr>
          <w:rFonts w:cs="Arial"/>
          <w:i/>
          <w:iCs/>
          <w:color w:val="000000" w:themeColor="text1"/>
          <w:sz w:val="20"/>
          <w:szCs w:val="32"/>
        </w:rPr>
        <w:t xml:space="preserve"> - AM1 - Work-Based Project Guidance”</w:t>
      </w:r>
      <w:r w:rsidRPr="00EB348A">
        <w:rPr>
          <w:rFonts w:cs="Arial"/>
          <w:color w:val="000000" w:themeColor="text1"/>
          <w:sz w:val="20"/>
          <w:szCs w:val="32"/>
        </w:rPr>
        <w:t xml:space="preserve"> </w:t>
      </w:r>
      <w:r>
        <w:rPr>
          <w:rFonts w:cs="Arial"/>
          <w:color w:val="000000" w:themeColor="text1"/>
          <w:sz w:val="20"/>
          <w:szCs w:val="32"/>
        </w:rPr>
        <w:t xml:space="preserve">before completing this template as it lists all </w:t>
      </w:r>
      <w:r w:rsidRPr="00EB348A">
        <w:rPr>
          <w:rFonts w:cs="Arial"/>
          <w:color w:val="000000" w:themeColor="text1"/>
          <w:sz w:val="20"/>
          <w:szCs w:val="32"/>
        </w:rPr>
        <w:t xml:space="preserve">the Knowledge, </w:t>
      </w:r>
      <w:proofErr w:type="gramStart"/>
      <w:r w:rsidRPr="00EB348A">
        <w:rPr>
          <w:rFonts w:cs="Arial"/>
          <w:color w:val="000000" w:themeColor="text1"/>
          <w:sz w:val="20"/>
          <w:szCs w:val="32"/>
        </w:rPr>
        <w:t>Skills</w:t>
      </w:r>
      <w:proofErr w:type="gramEnd"/>
      <w:r w:rsidRPr="00EB348A">
        <w:rPr>
          <w:rFonts w:cs="Arial"/>
          <w:color w:val="000000" w:themeColor="text1"/>
          <w:sz w:val="20"/>
          <w:szCs w:val="32"/>
        </w:rPr>
        <w:t xml:space="preserve"> and Behaviours (KSBs) that are being assessed by </w:t>
      </w:r>
      <w:r>
        <w:rPr>
          <w:rFonts w:cs="Arial"/>
          <w:color w:val="000000" w:themeColor="text1"/>
          <w:sz w:val="20"/>
          <w:szCs w:val="32"/>
        </w:rPr>
        <w:t>this a</w:t>
      </w:r>
      <w:r w:rsidRPr="00EB348A">
        <w:rPr>
          <w:rFonts w:cs="Arial"/>
          <w:color w:val="000000" w:themeColor="text1"/>
          <w:sz w:val="20"/>
          <w:szCs w:val="32"/>
        </w:rPr>
        <w:t xml:space="preserve">ssessment method </w:t>
      </w:r>
      <w:r>
        <w:rPr>
          <w:rFonts w:cs="Arial"/>
          <w:color w:val="000000" w:themeColor="text1"/>
          <w:sz w:val="20"/>
          <w:szCs w:val="32"/>
        </w:rPr>
        <w:t xml:space="preserve">along with detailed assessment criteria and full </w:t>
      </w:r>
      <w:r w:rsidRPr="00EB348A">
        <w:rPr>
          <w:rFonts w:cs="Arial"/>
          <w:color w:val="000000" w:themeColor="text1"/>
          <w:sz w:val="20"/>
          <w:szCs w:val="32"/>
        </w:rPr>
        <w:t xml:space="preserve">grading </w:t>
      </w:r>
      <w:r>
        <w:rPr>
          <w:rFonts w:cs="Arial"/>
          <w:color w:val="000000" w:themeColor="text1"/>
          <w:sz w:val="20"/>
          <w:szCs w:val="32"/>
        </w:rPr>
        <w:t>descriptors</w:t>
      </w:r>
      <w:r w:rsidRPr="00EB348A">
        <w:rPr>
          <w:rFonts w:cs="Arial"/>
          <w:color w:val="000000" w:themeColor="text1"/>
          <w:sz w:val="20"/>
          <w:szCs w:val="32"/>
        </w:rPr>
        <w:t xml:space="preserve">. </w:t>
      </w:r>
      <w:r>
        <w:rPr>
          <w:rFonts w:cs="Arial"/>
          <w:color w:val="000000" w:themeColor="text1"/>
          <w:sz w:val="20"/>
          <w:szCs w:val="32"/>
        </w:rPr>
        <w:t xml:space="preserve">These KSBs, detailed assessment criteria and full </w:t>
      </w:r>
      <w:r w:rsidRPr="00EB348A">
        <w:rPr>
          <w:rFonts w:cs="Arial"/>
          <w:color w:val="000000" w:themeColor="text1"/>
          <w:sz w:val="20"/>
          <w:szCs w:val="32"/>
        </w:rPr>
        <w:t xml:space="preserve">grading </w:t>
      </w:r>
      <w:r>
        <w:rPr>
          <w:rFonts w:cs="Arial"/>
          <w:color w:val="000000" w:themeColor="text1"/>
          <w:sz w:val="20"/>
          <w:szCs w:val="32"/>
        </w:rPr>
        <w:t>descriptors will guide the apprentice on what they need to evidence to successfully pass this assessment method, which comprises of a project report and presentation with questioning.</w:t>
      </w:r>
    </w:p>
    <w:sectPr w:rsidR="002B6913" w:rsidRPr="002B6913" w:rsidSect="00B67199">
      <w:footerReference w:type="default" r:id="rId8"/>
      <w:pgSz w:w="11907" w:h="16840" w:code="9"/>
      <w:pgMar w:top="1134" w:right="1134" w:bottom="709" w:left="1134" w:header="567" w:footer="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0551" w14:textId="77777777" w:rsidR="009165E0" w:rsidRDefault="009165E0" w:rsidP="00214FB1">
      <w:r>
        <w:separator/>
      </w:r>
    </w:p>
  </w:endnote>
  <w:endnote w:type="continuationSeparator" w:id="0">
    <w:p w14:paraId="7EA02C3B" w14:textId="77777777" w:rsidR="009165E0" w:rsidRDefault="009165E0" w:rsidP="0021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972F" w14:textId="3B58639D" w:rsidR="00703818" w:rsidRPr="00A557D0" w:rsidRDefault="00EF5A1D" w:rsidP="00703818">
    <w:pPr>
      <w:rPr>
        <w:rFonts w:cs="Arial"/>
        <w:color w:val="000000" w:themeColor="text1"/>
        <w:sz w:val="16"/>
        <w:szCs w:val="16"/>
      </w:rPr>
    </w:pPr>
    <w:r>
      <w:rPr>
        <w:rFonts w:cs="Arial"/>
        <w:color w:val="000000" w:themeColor="text1"/>
        <w:sz w:val="16"/>
        <w:szCs w:val="16"/>
      </w:rPr>
      <w:t>ST0659</w:t>
    </w:r>
    <w:r w:rsidR="00703818" w:rsidRPr="00A557D0">
      <w:rPr>
        <w:rFonts w:cs="Arial"/>
        <w:color w:val="000000" w:themeColor="text1"/>
        <w:sz w:val="16"/>
        <w:szCs w:val="16"/>
      </w:rPr>
      <w:t xml:space="preserve"> </w:t>
    </w:r>
    <w:r w:rsidR="00703818">
      <w:rPr>
        <w:rFonts w:cs="Arial"/>
        <w:color w:val="000000" w:themeColor="text1"/>
        <w:sz w:val="16"/>
        <w:szCs w:val="16"/>
      </w:rPr>
      <w:t>–</w:t>
    </w:r>
    <w:r w:rsidR="00703818" w:rsidRPr="00A557D0">
      <w:rPr>
        <w:rFonts w:cs="Arial"/>
        <w:color w:val="000000" w:themeColor="text1"/>
        <w:sz w:val="16"/>
        <w:szCs w:val="16"/>
      </w:rPr>
      <w:t xml:space="preserve"> </w:t>
    </w:r>
    <w:r w:rsidR="00A17827">
      <w:rPr>
        <w:rFonts w:cs="Arial"/>
        <w:color w:val="000000" w:themeColor="text1"/>
        <w:sz w:val="16"/>
        <w:szCs w:val="16"/>
      </w:rPr>
      <w:t>AM</w:t>
    </w:r>
    <w:r w:rsidR="00703818">
      <w:rPr>
        <w:rFonts w:cs="Arial"/>
        <w:color w:val="000000" w:themeColor="text1"/>
        <w:sz w:val="16"/>
        <w:szCs w:val="16"/>
      </w:rPr>
      <w:t xml:space="preserve">1: Project </w:t>
    </w:r>
    <w:r w:rsidR="002B6913">
      <w:rPr>
        <w:rFonts w:cs="Arial"/>
        <w:color w:val="000000" w:themeColor="text1"/>
        <w:sz w:val="16"/>
        <w:szCs w:val="16"/>
      </w:rPr>
      <w:t>Outline Template</w:t>
    </w:r>
  </w:p>
  <w:p w14:paraId="4DD3B499" w14:textId="795D3935" w:rsidR="00703818" w:rsidRPr="00A557D0" w:rsidRDefault="00703818" w:rsidP="00703818">
    <w:pPr>
      <w:rPr>
        <w:rFonts w:cs="Arial"/>
        <w:color w:val="000000" w:themeColor="text1"/>
        <w:sz w:val="16"/>
        <w:szCs w:val="16"/>
      </w:rPr>
    </w:pPr>
    <w:r w:rsidRPr="00A557D0">
      <w:rPr>
        <w:rFonts w:cs="Arial"/>
        <w:color w:val="000000" w:themeColor="text1"/>
        <w:sz w:val="16"/>
        <w:szCs w:val="16"/>
      </w:rPr>
      <w:t xml:space="preserve">Version </w:t>
    </w:r>
    <w:r w:rsidR="00EF5A1D">
      <w:rPr>
        <w:rFonts w:cs="Arial"/>
        <w:color w:val="000000" w:themeColor="text1"/>
        <w:sz w:val="16"/>
        <w:szCs w:val="16"/>
      </w:rPr>
      <w:t>2</w:t>
    </w:r>
    <w:r w:rsidRPr="00A557D0">
      <w:rPr>
        <w:rFonts w:cs="Arial"/>
        <w:color w:val="000000" w:themeColor="text1"/>
        <w:sz w:val="16"/>
        <w:szCs w:val="16"/>
      </w:rPr>
      <w:t xml:space="preserve"> (</w:t>
    </w:r>
    <w:r w:rsidR="00EF5A1D">
      <w:rPr>
        <w:rFonts w:cs="Arial"/>
        <w:color w:val="000000" w:themeColor="text1"/>
        <w:sz w:val="16"/>
        <w:szCs w:val="16"/>
      </w:rPr>
      <w:t>09</w:t>
    </w:r>
    <w:r w:rsidR="00583470">
      <w:rPr>
        <w:rFonts w:cs="Arial"/>
        <w:color w:val="000000" w:themeColor="text1"/>
        <w:sz w:val="16"/>
        <w:szCs w:val="16"/>
      </w:rPr>
      <w:t xml:space="preserve"> </w:t>
    </w:r>
    <w:r w:rsidR="00EF5A1D">
      <w:rPr>
        <w:rFonts w:cs="Arial"/>
        <w:color w:val="000000" w:themeColor="text1"/>
        <w:sz w:val="16"/>
        <w:szCs w:val="16"/>
      </w:rPr>
      <w:t xml:space="preserve">November </w:t>
    </w:r>
    <w:r w:rsidR="00583470">
      <w:rPr>
        <w:rFonts w:cs="Arial"/>
        <w:color w:val="000000" w:themeColor="text1"/>
        <w:sz w:val="16"/>
        <w:szCs w:val="16"/>
      </w:rPr>
      <w:t>202</w:t>
    </w:r>
    <w:r w:rsidR="00EF5A1D">
      <w:rPr>
        <w:rFonts w:cs="Arial"/>
        <w:color w:val="000000" w:themeColor="text1"/>
        <w:sz w:val="16"/>
        <w:szCs w:val="16"/>
      </w:rPr>
      <w:t>2</w:t>
    </w:r>
    <w:r w:rsidRPr="00A557D0">
      <w:rPr>
        <w:rFonts w:cs="Arial"/>
        <w:color w:val="000000" w:themeColor="text1"/>
        <w:sz w:val="16"/>
        <w:szCs w:val="16"/>
      </w:rPr>
      <w:t>)</w:t>
    </w:r>
  </w:p>
  <w:p w14:paraId="4DC43935" w14:textId="2FF21D42" w:rsidR="00703818" w:rsidRPr="009F635C" w:rsidRDefault="00703818" w:rsidP="00703818">
    <w:pPr>
      <w:rPr>
        <w:rFonts w:cs="Arial"/>
        <w:sz w:val="16"/>
      </w:rPr>
    </w:pPr>
    <w:r w:rsidRPr="00A557D0">
      <w:rPr>
        <w:rFonts w:cs="Arial"/>
        <w:sz w:val="16"/>
      </w:rPr>
      <w:t xml:space="preserve">© </w:t>
    </w:r>
    <w:r w:rsidR="00583470">
      <w:rPr>
        <w:rFonts w:cs="Arial"/>
        <w:sz w:val="16"/>
      </w:rPr>
      <w:t>PIABC Limited</w:t>
    </w:r>
    <w:r w:rsidRPr="00A557D0">
      <w:rPr>
        <w:rFonts w:cs="Arial"/>
        <w:sz w:val="16"/>
      </w:rPr>
      <w:t xml:space="preserve"> </w:t>
    </w:r>
    <w:r>
      <w:rPr>
        <w:rFonts w:cs="Arial"/>
        <w:sz w:val="16"/>
      </w:rPr>
      <w:t>202</w:t>
    </w:r>
    <w:r w:rsidR="00EF5A1D">
      <w:rPr>
        <w:rFonts w:cs="Arial"/>
        <w:sz w:val="16"/>
      </w:rPr>
      <w:t>2</w:t>
    </w:r>
  </w:p>
  <w:p w14:paraId="2561FAE4" w14:textId="77777777" w:rsidR="00703818" w:rsidRDefault="0070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80C4" w14:textId="77777777" w:rsidR="009165E0" w:rsidRDefault="009165E0" w:rsidP="00214FB1">
      <w:r>
        <w:separator/>
      </w:r>
    </w:p>
  </w:footnote>
  <w:footnote w:type="continuationSeparator" w:id="0">
    <w:p w14:paraId="01279E22" w14:textId="77777777" w:rsidR="009165E0" w:rsidRDefault="009165E0" w:rsidP="0021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B282D"/>
    <w:multiLevelType w:val="hybridMultilevel"/>
    <w:tmpl w:val="E13A045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334462"/>
    <w:multiLevelType w:val="hybridMultilevel"/>
    <w:tmpl w:val="2D7658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839099">
    <w:abstractNumId w:val="1"/>
  </w:num>
  <w:num w:numId="2" w16cid:durableId="2060395403">
    <w:abstractNumId w:val="0"/>
  </w:num>
  <w:num w:numId="3" w16cid:durableId="18490989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05"/>
    <w:rsid w:val="00052742"/>
    <w:rsid w:val="000825AE"/>
    <w:rsid w:val="000B17C6"/>
    <w:rsid w:val="000F58D6"/>
    <w:rsid w:val="00143443"/>
    <w:rsid w:val="00167A94"/>
    <w:rsid w:val="00196772"/>
    <w:rsid w:val="001C2B54"/>
    <w:rsid w:val="00214FB1"/>
    <w:rsid w:val="00230885"/>
    <w:rsid w:val="00247E6D"/>
    <w:rsid w:val="00251EF1"/>
    <w:rsid w:val="00274A49"/>
    <w:rsid w:val="00280389"/>
    <w:rsid w:val="00282C08"/>
    <w:rsid w:val="002A3FA8"/>
    <w:rsid w:val="002B6913"/>
    <w:rsid w:val="00306F0C"/>
    <w:rsid w:val="00320302"/>
    <w:rsid w:val="00322753"/>
    <w:rsid w:val="00355351"/>
    <w:rsid w:val="00373B78"/>
    <w:rsid w:val="00383C86"/>
    <w:rsid w:val="003A00E6"/>
    <w:rsid w:val="003A3DF6"/>
    <w:rsid w:val="003B1F2A"/>
    <w:rsid w:val="003D16CD"/>
    <w:rsid w:val="003E36CC"/>
    <w:rsid w:val="00406CBC"/>
    <w:rsid w:val="0042039E"/>
    <w:rsid w:val="004542C0"/>
    <w:rsid w:val="00486837"/>
    <w:rsid w:val="00487A74"/>
    <w:rsid w:val="00527A01"/>
    <w:rsid w:val="00565F16"/>
    <w:rsid w:val="00583470"/>
    <w:rsid w:val="00595448"/>
    <w:rsid w:val="005A3D0E"/>
    <w:rsid w:val="005C31D7"/>
    <w:rsid w:val="006A7A77"/>
    <w:rsid w:val="006B38EE"/>
    <w:rsid w:val="006F38FD"/>
    <w:rsid w:val="006F561C"/>
    <w:rsid w:val="00703818"/>
    <w:rsid w:val="007B5E19"/>
    <w:rsid w:val="0089762F"/>
    <w:rsid w:val="008A052D"/>
    <w:rsid w:val="008A1A83"/>
    <w:rsid w:val="008A381E"/>
    <w:rsid w:val="009165E0"/>
    <w:rsid w:val="009320AA"/>
    <w:rsid w:val="00932DC1"/>
    <w:rsid w:val="00977905"/>
    <w:rsid w:val="009C5B4C"/>
    <w:rsid w:val="009C61E8"/>
    <w:rsid w:val="009E5688"/>
    <w:rsid w:val="00A02C95"/>
    <w:rsid w:val="00A17827"/>
    <w:rsid w:val="00A647FB"/>
    <w:rsid w:val="00A92408"/>
    <w:rsid w:val="00AC6152"/>
    <w:rsid w:val="00AD1DE7"/>
    <w:rsid w:val="00AD5139"/>
    <w:rsid w:val="00B67199"/>
    <w:rsid w:val="00B856F5"/>
    <w:rsid w:val="00B932E4"/>
    <w:rsid w:val="00BB38B6"/>
    <w:rsid w:val="00BE564F"/>
    <w:rsid w:val="00C905CD"/>
    <w:rsid w:val="00CB59E6"/>
    <w:rsid w:val="00D57369"/>
    <w:rsid w:val="00DB095B"/>
    <w:rsid w:val="00DB6577"/>
    <w:rsid w:val="00DE6957"/>
    <w:rsid w:val="00DF0B2F"/>
    <w:rsid w:val="00E01A3A"/>
    <w:rsid w:val="00E07847"/>
    <w:rsid w:val="00E12123"/>
    <w:rsid w:val="00EB1E82"/>
    <w:rsid w:val="00EE6D44"/>
    <w:rsid w:val="00EF0C79"/>
    <w:rsid w:val="00EF2163"/>
    <w:rsid w:val="00EF5A1D"/>
    <w:rsid w:val="00F523FA"/>
    <w:rsid w:val="00F538EE"/>
    <w:rsid w:val="00F56507"/>
    <w:rsid w:val="00F80D8D"/>
    <w:rsid w:val="00F855BA"/>
    <w:rsid w:val="00FB17D1"/>
    <w:rsid w:val="00FF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0FB30545"/>
  <w15:docId w15:val="{DD768501-79D4-42E7-938B-FC74ADEA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05"/>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7905"/>
    <w:pPr>
      <w:tabs>
        <w:tab w:val="center" w:pos="4153"/>
        <w:tab w:val="right" w:pos="8306"/>
      </w:tabs>
    </w:pPr>
    <w:rPr>
      <w:sz w:val="20"/>
      <w:szCs w:val="20"/>
      <w:lang w:eastAsia="x-none"/>
    </w:rPr>
  </w:style>
  <w:style w:type="character" w:customStyle="1" w:styleId="HeaderChar">
    <w:name w:val="Header Char"/>
    <w:link w:val="Header"/>
    <w:rsid w:val="00977905"/>
    <w:rPr>
      <w:rFonts w:eastAsia="Times New Roman" w:cs="Times New Roman"/>
      <w:lang w:val="en-US"/>
    </w:rPr>
  </w:style>
  <w:style w:type="paragraph" w:styleId="Footer">
    <w:name w:val="footer"/>
    <w:basedOn w:val="Normal"/>
    <w:link w:val="FooterChar"/>
    <w:uiPriority w:val="99"/>
    <w:rsid w:val="00977905"/>
    <w:pPr>
      <w:tabs>
        <w:tab w:val="center" w:pos="4153"/>
        <w:tab w:val="right" w:pos="8306"/>
      </w:tabs>
    </w:pPr>
    <w:rPr>
      <w:sz w:val="20"/>
      <w:szCs w:val="20"/>
      <w:lang w:eastAsia="x-none"/>
    </w:rPr>
  </w:style>
  <w:style w:type="character" w:customStyle="1" w:styleId="FooterChar">
    <w:name w:val="Footer Char"/>
    <w:link w:val="Footer"/>
    <w:uiPriority w:val="99"/>
    <w:rsid w:val="00977905"/>
    <w:rPr>
      <w:rFonts w:eastAsia="Times New Roman" w:cs="Times New Roman"/>
      <w:lang w:val="en-US"/>
    </w:rPr>
  </w:style>
  <w:style w:type="table" w:styleId="TableGrid">
    <w:name w:val="Table Grid"/>
    <w:basedOn w:val="TableNormal"/>
    <w:uiPriority w:val="59"/>
    <w:rsid w:val="006A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5B4C"/>
    <w:rPr>
      <w:rFonts w:ascii="Tahoma" w:hAnsi="Tahoma" w:cs="Tahoma"/>
      <w:sz w:val="16"/>
      <w:szCs w:val="16"/>
    </w:rPr>
  </w:style>
  <w:style w:type="character" w:customStyle="1" w:styleId="BalloonTextChar">
    <w:name w:val="Balloon Text Char"/>
    <w:basedOn w:val="DefaultParagraphFont"/>
    <w:link w:val="BalloonText"/>
    <w:uiPriority w:val="99"/>
    <w:semiHidden/>
    <w:rsid w:val="009C5B4C"/>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E12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5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IOM3</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Morgan</dc:creator>
  <cp:lastModifiedBy>Louise Morgan</cp:lastModifiedBy>
  <cp:revision>6</cp:revision>
  <cp:lastPrinted>2022-11-09T10:32:00Z</cp:lastPrinted>
  <dcterms:created xsi:type="dcterms:W3CDTF">2022-11-09T11:24:00Z</dcterms:created>
  <dcterms:modified xsi:type="dcterms:W3CDTF">2022-11-10T10:01:00Z</dcterms:modified>
</cp:coreProperties>
</file>